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26" w:rsidRDefault="00AC5726" w:rsidP="009F4A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29120" cy="9787927"/>
            <wp:effectExtent l="0" t="0" r="0" b="0"/>
            <wp:docPr id="2" name="Рисунок 2" descr="F:\РП 2023-2024\bpj5-8\изо-8\изо 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П 2023-2024\bpj5-8\изо-8\изо 8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6" w:rsidRDefault="009F4AE6" w:rsidP="009F4AE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A2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23E6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учебного предмета</w:t>
      </w:r>
    </w:p>
    <w:p w:rsidR="009F4AE6" w:rsidRPr="009F4AE6" w:rsidRDefault="009F4AE6" w:rsidP="009F4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Занятия </w:t>
      </w:r>
      <w:proofErr w:type="gram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учащимися личностных, </w:t>
      </w:r>
      <w:proofErr w:type="spell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предметных результатов.</w:t>
      </w:r>
    </w:p>
    <w:p w:rsidR="009F4AE6" w:rsidRPr="009F4AE6" w:rsidRDefault="009F4AE6" w:rsidP="009F4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Личностные результаты</w:t>
      </w: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российской гражданской идентичности: патриотизма, уважения и любви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 ценностей многонационального российского общества;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ответственного отношения к учению, готовности и </w:t>
      </w:r>
      <w:proofErr w:type="gram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способности</w:t>
      </w:r>
      <w:proofErr w:type="gram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целостного мировоззрения учитывающего культурное, языковое, духовное многообразие современного мира;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 готовности и способности вести диалог с другими людьми и достигать в нем взаимопонимания;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4AE6" w:rsidRPr="009F4AE6" w:rsidRDefault="009F4AE6" w:rsidP="009F4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F4A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Метапредметные</w:t>
      </w:r>
      <w:proofErr w:type="spellEnd"/>
      <w:r w:rsidRPr="009F4A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результаты </w:t>
      </w: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характеризуют уровень </w:t>
      </w:r>
      <w:proofErr w:type="spell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универсальных способностей обучающихся, проявляющихся в познавательной и практической творческой деятельности</w:t>
      </w:r>
    </w:p>
    <w:p w:rsidR="009F4AE6" w:rsidRPr="009F4AE6" w:rsidRDefault="009F4AE6" w:rsidP="009F4A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оценивать правильность выполнения учебной задачи, собственные возможности ее решения;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логическое рассуждение</w:t>
      </w:r>
      <w:proofErr w:type="gram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ИКТ-компетенции</w:t>
      </w:r>
      <w:proofErr w:type="gram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F4AE6" w:rsidRPr="009F4AE6" w:rsidRDefault="009F4AE6" w:rsidP="009F4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Предметные результаты </w:t>
      </w: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характеризуют опыт </w:t>
      </w:r>
      <w:proofErr w:type="gramStart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художественно-творческой деятельности, который приобретается и закрепляется в процессе освоения учебного предмета: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(классические произведения отечественного и зарубежного искусства, искусство современности);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 опыта  создания  художественного образа  в  разных видах и жанрах визуально-пространственных искусств: приобретение опыта работы над визуальным образом в синтетических искусствах (театр и кино);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F4AE6" w:rsidRPr="009F4AE6" w:rsidRDefault="009F4AE6" w:rsidP="009F4A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F4AE6" w:rsidRPr="009F4AE6" w:rsidRDefault="009F4AE6" w:rsidP="009F4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A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итоге освоения программы</w:t>
      </w:r>
      <w:r w:rsidRPr="009F4AE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ученик научится: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понимать основы художественной культуры во всем многообразии ее видов, жанров,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понимать азбуку фотографирования</w:t>
      </w:r>
      <w:r w:rsidRPr="009F4AE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основным принципам построения изображения и пространственно-временного развития и построения видеоряда;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основным принципам киномонтажа в создании художественного образа;</w:t>
      </w:r>
      <w:r w:rsidRPr="009F4AE6">
        <w:rPr>
          <w:rFonts w:ascii="Times New Roman" w:eastAsia="Times New Roman" w:hAnsi="Times New Roman" w:cs="Times New Roman"/>
          <w:sz w:val="28"/>
          <w:szCs w:val="28"/>
        </w:rPr>
        <w:br/>
        <w:t xml:space="preserve">эстетическому, эмоционально-целостному видению окружающего мира, зрительной памяти, ассоциативному мышлению и творческому воображению.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</w:t>
      </w: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 получит возможность научиться: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фотопроизведение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>, исходя из принципов художественности;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применять критерии художественности, композиционной грамотности в своей съемочной практике;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видеоработами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аргументированному подходу при анализе современных явлений в искусствах кино, телевидения, видео;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создавать визуальный образ в синтетических искусствах;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развивать визуально-пространственное мышление как форму эмоционально-целостного освоения мира, самовыражения и ориентации в художественном и нравственном пространстве культуры;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с уважением относиться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потребность в общении с произведениями изобразительного искусства;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работать с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(цифровая фотография, видеозапись, компьютерная графика, мультипликация и анимация);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практическим умениям и навыкам восприятия, интерпретации и оценки произведений искусства;</w:t>
      </w:r>
    </w:p>
    <w:p w:rsidR="009F4AE6" w:rsidRPr="009F4AE6" w:rsidRDefault="009F4AE6" w:rsidP="009F4AE6">
      <w:pPr>
        <w:numPr>
          <w:ilvl w:val="0"/>
          <w:numId w:val="15"/>
        </w:numPr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активное отношение к традициям художественной культуры как смысловой, эстетической и личностно-значимой ценности. </w:t>
      </w:r>
    </w:p>
    <w:p w:rsidR="009F4AE6" w:rsidRDefault="009F4AE6" w:rsidP="00E24D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3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A23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A23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>Раздел 1. «Художник и искусство театра. Роль изображения в синтетических искусствах». (10 часов).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Визуально-эстетическая общность театра и кино с изобразительным искусством, поскольку все они говорят на едином языке изображений, зримых образов.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Исследование природы и специфики синтетических искусств на примере театра – самого древнего пространственно-временного искусства.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Восприятие спектакля не из зала, а изнутри, в процессе его создания. Знакомство с жанровым многообразием театральных зрелищ, эволюцией сцены, спецификой художественного творчества в театре.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Роль визуально-пластического решения в создании образа спектакля. Виды различных театрально-зрелищных  и игровых представлений, место в них изобразительного компонента.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 и практические задания, представленные в творческой развивающей системе.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>Раздел 2. «Эстафета искусств: от рисунка до фотографии». (9 часов).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Эволюция изображения в искусстве как следствие развития технических средств и способов получения изображения (о ручного к </w:t>
      </w:r>
      <w:proofErr w:type="gramStart"/>
      <w:r w:rsidRPr="009F4AE6">
        <w:rPr>
          <w:rFonts w:ascii="Times New Roman" w:eastAsia="Times New Roman" w:hAnsi="Times New Roman" w:cs="Times New Roman"/>
          <w:sz w:val="28"/>
          <w:szCs w:val="28"/>
        </w:rPr>
        <w:t>механическому</w:t>
      </w:r>
      <w:proofErr w:type="gram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, электронному). </w:t>
      </w:r>
      <w:proofErr w:type="gramStart"/>
      <w:r w:rsidRPr="009F4AE6">
        <w:rPr>
          <w:rFonts w:ascii="Times New Roman" w:eastAsia="Times New Roman" w:hAnsi="Times New Roman" w:cs="Times New Roman"/>
          <w:sz w:val="28"/>
          <w:szCs w:val="28"/>
        </w:rPr>
        <w:t>Расширенное понимание художественного в визуальных искусствах (от рисунка к фотографии).</w:t>
      </w:r>
      <w:proofErr w:type="gram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Природа творчества в фотографии, в которой реализуется дар видения мира, искусство отбора и композиции. Фотоснимок – изображение действительности в формах самой действительности.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Фотография – не синтетическое искусство, но технологически она предтеча кинематографа и поворотный пункт в истории изобразительных искусств.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Фотография – вид художественного творчества со </w:t>
      </w:r>
      <w:proofErr w:type="gramStart"/>
      <w:r w:rsidRPr="009F4AE6">
        <w:rPr>
          <w:rFonts w:ascii="Times New Roman" w:eastAsia="Times New Roman" w:hAnsi="Times New Roman" w:cs="Times New Roman"/>
          <w:sz w:val="28"/>
          <w:szCs w:val="28"/>
        </w:rPr>
        <w:t>своими</w:t>
      </w:r>
      <w:proofErr w:type="gram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образно-выразительными средствам. Общность и различия между картиной и фотографией.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Фотоснимок – как информационно-художественный и историко-документальный фиксатор нашей истории и жизни.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Краткая история фотографии: от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дагеротипа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до компьютерных технологий. Фотография расширила творческие возможности художника, дала ему новый взгляд на мир, его мгновенную фиксацию одним движением пальца на фотоаппарате.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Сегодняшняя доступность фотоаппарата – не гарантия художественной ценности снимка, которая достигается не только дарованием, но и знанием операторской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фотограмоты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. Цифровая фотография.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Освоение основ художественно-съемочной культуры в форме анализа предлагаемых снимков и в проектно-творческой практике.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>Раздел 3. «Фильм – творец и зритель». (8 часов).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Обобщение своих знаний  о кинематографе с точки зрения искусства</w:t>
      </w:r>
      <w:proofErr w:type="gramStart"/>
      <w:r w:rsidRPr="009F4A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4A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F4AE6">
        <w:rPr>
          <w:rFonts w:ascii="Times New Roman" w:eastAsia="Times New Roman" w:hAnsi="Times New Roman" w:cs="Times New Roman"/>
          <w:sz w:val="28"/>
          <w:szCs w:val="28"/>
        </w:rPr>
        <w:t>аскрытие основ экранной культуры в ходе анализа произведений 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Синтетическая природа образа в фильме, в создании которого, помимо изображения, задействованы слово, звук, музыка. Условность в изображении времени в кино, роль монтажа как основа киноязыка. Многообразие жанров и возможностей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кинозрелища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Специфика работы художника-постановщика в игровом фильме. Акцент на коллективность художественного творчества в кино. Визуальный образ в художественном фильме рождается не только художников, но и режиссером, оператором. В документальном фильме художник вообще отсутствует.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>Необходимость овладения азами сценарного, режиссерского, операторского мастерства, художественной грамотой, компьютерной анимацией. Компьютерная графика. Мультипликация и анимация.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кинограмоты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в качестве зрителей, ценителей искусства и создателей своего домашнего видео. Видеозапись.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практических заданий, предлагаемых в системе творческих упражнений, по созданию и прочтению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кинослова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кинофразы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>Раздел 4. «Телевидение – пространство культуры». (7 часов).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Феномен телевидения и роль, которую играют СМИ, и  в частности, телевиденье как главная коммуникативное средство  для формирования культурного пространства современного общества и каждого человека.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освоение грамоты киноязыка через систему творческих упражнений и заданий.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Визуально-коммуникативная природа телевизионного зрелища и множество функций телевидения просветительная, развлекательная, художественная, но прежде всего информационная.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Телевиденье – мощное средство массовой коммуникации, транслятор самых различных зрелищ, в том числе и произведений искусства, но при этом оно само является новым видом искусства.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Позитивная и негативная роль телевидения в формировании сознания и культуры общества. Телевиденье – мощнейший социально-политический манипулятор и регулятор интересов и запросов общества потребления, внедряющий моду и стандарты </w:t>
      </w:r>
      <w:proofErr w:type="spellStart"/>
      <w:r w:rsidRPr="009F4AE6">
        <w:rPr>
          <w:rFonts w:ascii="Times New Roman" w:eastAsia="Times New Roman" w:hAnsi="Times New Roman" w:cs="Times New Roman"/>
          <w:sz w:val="28"/>
          <w:szCs w:val="28"/>
        </w:rPr>
        <w:t>масскультуры</w:t>
      </w:r>
      <w:proofErr w:type="spellEnd"/>
      <w:r w:rsidRPr="009F4AE6">
        <w:rPr>
          <w:rFonts w:ascii="Times New Roman" w:eastAsia="Times New Roman" w:hAnsi="Times New Roman" w:cs="Times New Roman"/>
          <w:sz w:val="28"/>
          <w:szCs w:val="28"/>
        </w:rPr>
        <w:t xml:space="preserve">. Воспитание художественного вкуса и повышение уровня собственной культуры – важнейшее средство защиты от пошлости, льющейся с телеэкранов. </w:t>
      </w:r>
    </w:p>
    <w:p w:rsidR="009F4AE6" w:rsidRPr="009F4AE6" w:rsidRDefault="009F4AE6" w:rsidP="009F4A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Обретение себя, понимание мира и человека посредством лучших глубоких и талантливых просветительских телепередач. </w:t>
      </w:r>
    </w:p>
    <w:p w:rsidR="009F4AE6" w:rsidRPr="009F4AE6" w:rsidRDefault="009F4AE6" w:rsidP="009F4AE6">
      <w:pPr>
        <w:widowControl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9F4AE6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</w:t>
      </w:r>
      <w:r w:rsidRPr="009F4AE6">
        <w:rPr>
          <w:rFonts w:ascii="Times New Roman" w:eastAsia="Batang" w:hAnsi="Times New Roman" w:cs="Times New Roman"/>
          <w:b/>
          <w:bCs/>
          <w:sz w:val="28"/>
          <w:szCs w:val="28"/>
        </w:rPr>
        <w:t>контроль успеваемости осуществляется в следующих формах</w:t>
      </w:r>
      <w:r w:rsidRPr="009F4AE6">
        <w:rPr>
          <w:rFonts w:ascii="Times New Roman" w:eastAsia="Batang" w:hAnsi="Times New Roman" w:cs="Times New Roman"/>
          <w:bCs/>
          <w:sz w:val="28"/>
          <w:szCs w:val="28"/>
        </w:rPr>
        <w:t>:</w:t>
      </w:r>
    </w:p>
    <w:p w:rsidR="009F4AE6" w:rsidRPr="009F4AE6" w:rsidRDefault="009F4AE6" w:rsidP="009F4AE6">
      <w:pPr>
        <w:autoSpaceDN w:val="0"/>
        <w:spacing w:after="0" w:line="240" w:lineRule="auto"/>
        <w:ind w:firstLine="68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F4AE6">
        <w:rPr>
          <w:rFonts w:ascii="Times New Roman" w:eastAsia="Batang" w:hAnsi="Times New Roman" w:cs="Times New Roman"/>
          <w:sz w:val="28"/>
          <w:szCs w:val="28"/>
        </w:rPr>
        <w:t>а) устная проверка – устный ответ обучающегося на один или систему вопросов в форме  беседы, собеседования.</w:t>
      </w:r>
    </w:p>
    <w:p w:rsidR="009F4AE6" w:rsidRPr="009F4AE6" w:rsidRDefault="009F4AE6" w:rsidP="009F4AE6">
      <w:pPr>
        <w:autoSpaceDN w:val="0"/>
        <w:spacing w:after="0" w:line="240" w:lineRule="auto"/>
        <w:ind w:firstLine="68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F4AE6">
        <w:rPr>
          <w:rFonts w:ascii="Times New Roman" w:eastAsia="Batang" w:hAnsi="Times New Roman" w:cs="Times New Roman"/>
          <w:sz w:val="28"/>
          <w:szCs w:val="28"/>
        </w:rPr>
        <w:t>б) комбинированная проверка – сочетание письменных и устных форм проверок.</w:t>
      </w:r>
    </w:p>
    <w:p w:rsidR="009F4AE6" w:rsidRPr="009F4AE6" w:rsidRDefault="009F4AE6" w:rsidP="009F4AE6">
      <w:pPr>
        <w:autoSpaceDN w:val="0"/>
        <w:spacing w:after="0" w:line="240" w:lineRule="auto"/>
        <w:ind w:firstLine="68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F4AE6">
        <w:rPr>
          <w:rFonts w:ascii="Times New Roman" w:eastAsia="Batang" w:hAnsi="Times New Roman" w:cs="Times New Roman"/>
          <w:sz w:val="28"/>
          <w:szCs w:val="28"/>
        </w:rPr>
        <w:t>в) защита проектов, творческих работ, презентаций.</w:t>
      </w:r>
    </w:p>
    <w:p w:rsidR="009F4AE6" w:rsidRPr="009F4AE6" w:rsidRDefault="009F4AE6" w:rsidP="009F4AE6">
      <w:pPr>
        <w:tabs>
          <w:tab w:val="left" w:pos="9288"/>
        </w:tabs>
        <w:spacing w:after="0" w:line="240" w:lineRule="auto"/>
        <w:ind w:left="36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F4AE6">
        <w:rPr>
          <w:rFonts w:ascii="Times New Roman" w:hAnsi="Times New Roman" w:cs="Times New Roman"/>
          <w:b/>
          <w:sz w:val="28"/>
          <w:szCs w:val="28"/>
          <w:u w:val="single"/>
        </w:rPr>
        <w:t>. Тематическое планирование с определением основных видов учебной деятельности</w:t>
      </w:r>
    </w:p>
    <w:p w:rsidR="00BD09CF" w:rsidRPr="00816F39" w:rsidRDefault="00BD09CF" w:rsidP="00816F39">
      <w:pPr>
        <w:pStyle w:val="Style4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60"/>
        <w:gridCol w:w="2666"/>
        <w:gridCol w:w="986"/>
        <w:gridCol w:w="6277"/>
      </w:tblGrid>
      <w:tr w:rsidR="009F4AE6" w:rsidRPr="00816F39" w:rsidTr="00AC5726">
        <w:tc>
          <w:tcPr>
            <w:tcW w:w="425" w:type="dxa"/>
            <w:vAlign w:val="center"/>
          </w:tcPr>
          <w:p w:rsidR="009F4AE6" w:rsidRPr="00742B0E" w:rsidRDefault="009F4AE6" w:rsidP="00CB5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9F4AE6" w:rsidRPr="00742B0E" w:rsidRDefault="009F4AE6" w:rsidP="00CB5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992" w:type="dxa"/>
            <w:vAlign w:val="center"/>
          </w:tcPr>
          <w:p w:rsidR="009F4AE6" w:rsidRPr="00742B0E" w:rsidRDefault="009F4AE6" w:rsidP="00CB5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9F4AE6" w:rsidRPr="00742B0E" w:rsidRDefault="009F4AE6" w:rsidP="00CB5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ученика (на уровне универсальных учебных действий)</w:t>
            </w:r>
          </w:p>
        </w:tc>
      </w:tr>
      <w:tr w:rsidR="009F4AE6" w:rsidRPr="00816F39" w:rsidTr="00AC5726">
        <w:tc>
          <w:tcPr>
            <w:tcW w:w="425" w:type="dxa"/>
          </w:tcPr>
          <w:p w:rsidR="009F4AE6" w:rsidRPr="00025B9D" w:rsidRDefault="009F4AE6" w:rsidP="0004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9F4AE6" w:rsidRPr="003B6F23" w:rsidRDefault="009F4AE6" w:rsidP="00816F39">
            <w:pPr>
              <w:pStyle w:val="Style4"/>
              <w:jc w:val="both"/>
              <w:rPr>
                <w:rFonts w:ascii="Times New Roman" w:hAnsi="Times New Roman" w:cs="Times New Roman"/>
                <w:bCs/>
              </w:rPr>
            </w:pPr>
            <w:r w:rsidRPr="00025B9D">
              <w:rPr>
                <w:rFonts w:ascii="Times New Roman" w:eastAsiaTheme="minorHAnsi" w:hAnsi="Times New Roman" w:cs="Times New Roman"/>
                <w:bCs/>
                <w:lang w:eastAsia="en-US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992" w:type="dxa"/>
          </w:tcPr>
          <w:p w:rsidR="009F4AE6" w:rsidRPr="003B6F23" w:rsidRDefault="009F4AE6" w:rsidP="003B6F23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3B6F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379" w:type="dxa"/>
          </w:tcPr>
          <w:p w:rsidR="009F4AE6" w:rsidRPr="00025B9D" w:rsidRDefault="009F4AE6" w:rsidP="00E85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специфику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изображенияи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визуально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пластической образности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втеатре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 киноэкране.</w:t>
            </w:r>
          </w:p>
          <w:p w:rsidR="009F4AE6" w:rsidRPr="00025B9D" w:rsidRDefault="009F4AE6" w:rsidP="00E85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представления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синтетической природе и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коллективноститворческого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процесса в театре, о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ролихудожника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сценографа в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содружестведраматурга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режиссёра и актёра.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Понимать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соотнесение правды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иусловности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актёрской игре и сценографии спектакля.</w:t>
            </w:r>
          </w:p>
          <w:p w:rsidR="009F4AE6" w:rsidRPr="00025B9D" w:rsidRDefault="009F4AE6" w:rsidP="00E857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Узнавать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актёр — основа театрального искусства и носитель его специфики.</w:t>
            </w:r>
          </w:p>
          <w:p w:rsidR="009F4AE6" w:rsidRPr="00025B9D" w:rsidRDefault="009F4AE6" w:rsidP="00025B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Представлять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актёра </w:t>
            </w:r>
            <w:proofErr w:type="spell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всоздании</w:t>
            </w:r>
            <w:proofErr w:type="spell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визуального облика спектакля.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Узнавать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9F4AE6" w:rsidRPr="00025B9D" w:rsidRDefault="009F4AE6" w:rsidP="0002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различия в творческой работе художника живописца и сценографа.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Понимать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 чём заключается ведущая роль художника кукольного спектакля как соавтора режиссёра и актёра в процессе создания образа персонажа. 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Представлять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разнообразие кукол (</w:t>
            </w:r>
            <w:proofErr w:type="gramStart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тростевые</w:t>
            </w:r>
            <w:proofErr w:type="gramEnd"/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перчаточные, ростовые) и </w:t>
            </w:r>
            <w:r w:rsidRPr="00025B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уметь пользоваться </w:t>
            </w:r>
            <w:r w:rsidRPr="00025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</w:tr>
      <w:tr w:rsidR="009F4AE6" w:rsidRPr="00816F39" w:rsidTr="00AC5726">
        <w:trPr>
          <w:trHeight w:val="3036"/>
        </w:trPr>
        <w:tc>
          <w:tcPr>
            <w:tcW w:w="425" w:type="dxa"/>
          </w:tcPr>
          <w:p w:rsidR="009F4AE6" w:rsidRPr="003B6F23" w:rsidRDefault="009F4AE6" w:rsidP="0004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</w:tcPr>
          <w:p w:rsidR="009F4AE6" w:rsidRPr="003B6F23" w:rsidRDefault="009F4AE6" w:rsidP="00816F39">
            <w:pPr>
              <w:pStyle w:val="Style4"/>
              <w:jc w:val="both"/>
              <w:rPr>
                <w:rFonts w:ascii="Times New Roman" w:hAnsi="Times New Roman" w:cs="Times New Roman"/>
                <w:bCs/>
              </w:rPr>
            </w:pPr>
            <w:r w:rsidRPr="003B6F23">
              <w:rPr>
                <w:rFonts w:ascii="Times New Roman" w:eastAsiaTheme="minorHAnsi" w:hAnsi="Times New Roman" w:cs="Times New Roman"/>
                <w:bCs/>
                <w:lang w:eastAsia="en-US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992" w:type="dxa"/>
          </w:tcPr>
          <w:p w:rsidR="009F4AE6" w:rsidRPr="003B6F23" w:rsidRDefault="009F4AE6" w:rsidP="003B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379" w:type="dxa"/>
          </w:tcPr>
          <w:p w:rsidR="009F4AE6" w:rsidRPr="00AC3110" w:rsidRDefault="009F4AE6" w:rsidP="00AC31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специфику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изображенияв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фотографии, его эстетическую условность, несмотря на всё его правдоподобие.</w:t>
            </w:r>
          </w:p>
          <w:p w:rsidR="009F4AE6" w:rsidRPr="00AC3110" w:rsidRDefault="009F4AE6" w:rsidP="00AC31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художественно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образного языка, на котором «говорят» картина и фотография.</w:t>
            </w:r>
          </w:p>
          <w:p w:rsidR="009F4AE6" w:rsidRPr="00AC3110" w:rsidRDefault="009F4AE6" w:rsidP="00AC31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Осознавать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фотографию делает искусством не аппарат, а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  <w:proofErr w:type="gram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нимающий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этим аппаратом.</w:t>
            </w:r>
          </w:p>
          <w:p w:rsidR="009F4AE6" w:rsidRPr="00AC3110" w:rsidRDefault="009F4AE6" w:rsidP="00AC31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Владеть </w:t>
            </w:r>
            <w:proofErr w:type="gram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элементарными</w:t>
            </w:r>
            <w:proofErr w:type="gram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основамиграмоты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фотосъёмки, </w:t>
            </w: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осознанно осуществлять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выбор объекта и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точкисъёмки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ракурса и крупности плана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какхудожественно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выразительных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средствфотографии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4AE6" w:rsidRPr="00AC3110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Уметь применять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своей съёмочной практике ранее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приобретённыезнания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навыки композиции,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чувствацвета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глубины пространства и т. д.</w:t>
            </w:r>
          </w:p>
          <w:p w:rsidR="009F4AE6" w:rsidRPr="00AC3110" w:rsidRDefault="009F4AE6" w:rsidP="00AC31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сопоставлять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художественную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ценность чёрно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белой </w:t>
            </w:r>
            <w:proofErr w:type="spell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ицветной</w:t>
            </w:r>
            <w:proofErr w:type="spellEnd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фотографии, в которой природа цвета принципиально отлична </w:t>
            </w:r>
            <w:proofErr w:type="gramStart"/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F4AE6" w:rsidRPr="00816F39" w:rsidRDefault="009F4AE6" w:rsidP="0081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природы цвета в живописи.</w:t>
            </w:r>
            <w:r w:rsidRPr="00AC311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Овладевать </w:t>
            </w:r>
            <w:r w:rsidRPr="00AC3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грамотой операторского мастерства при съёмке фотопортрета.</w:t>
            </w:r>
          </w:p>
        </w:tc>
      </w:tr>
      <w:tr w:rsidR="009F4AE6" w:rsidRPr="00816F39" w:rsidTr="00AC5726">
        <w:trPr>
          <w:trHeight w:val="3289"/>
        </w:trPr>
        <w:tc>
          <w:tcPr>
            <w:tcW w:w="425" w:type="dxa"/>
          </w:tcPr>
          <w:p w:rsidR="009F4AE6" w:rsidRPr="003B6F23" w:rsidRDefault="009F4AE6" w:rsidP="000F4346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693" w:type="dxa"/>
          </w:tcPr>
          <w:p w:rsidR="009F4AE6" w:rsidRPr="003B6F23" w:rsidRDefault="009F4AE6" w:rsidP="00816F39">
            <w:pPr>
              <w:pStyle w:val="Style4"/>
              <w:jc w:val="both"/>
              <w:rPr>
                <w:rFonts w:ascii="Times New Roman" w:hAnsi="Times New Roman" w:cs="Times New Roman"/>
                <w:bCs/>
              </w:rPr>
            </w:pPr>
            <w:r w:rsidRPr="003B6F23">
              <w:rPr>
                <w:rFonts w:ascii="Times New Roman" w:eastAsiaTheme="minorHAnsi" w:hAnsi="Times New Roman" w:cs="Times New Roman"/>
                <w:bCs/>
                <w:lang w:eastAsia="en-US"/>
              </w:rPr>
              <w:t>Фильм — творец и зритель. Что мы знаем об искусстве кино?</w:t>
            </w:r>
          </w:p>
        </w:tc>
        <w:tc>
          <w:tcPr>
            <w:tcW w:w="992" w:type="dxa"/>
          </w:tcPr>
          <w:p w:rsidR="009F4AE6" w:rsidRPr="003B6F23" w:rsidRDefault="009F4AE6" w:rsidP="003B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2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379" w:type="dxa"/>
          </w:tcPr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синтетическую природу фильма, которая рождается благодаря многообразию выразительных средств, используемых в нём, существованию в композиционно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драматургическом единстве изображения, игрового действа, музыки и слова.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Приобретать представление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кино как </w:t>
            </w:r>
            <w:proofErr w:type="gram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пространственно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мискусстве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котором экранное время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ивсё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изображаемое в нём являются условностью (несмотря на схожесть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кинос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реальностью, оно лишь её художественное отображение).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Знать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спецификой языка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киноявляется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монтаж и монтажное построение изобразительного ряда фильма.</w:t>
            </w:r>
          </w:p>
          <w:p w:rsidR="009F4AE6" w:rsidRPr="00812A94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Иметь представление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истории</w:t>
            </w:r>
            <w:r w:rsidRPr="00812A94">
              <w:rPr>
                <w:rFonts w:ascii="Times New Roman" w:eastAsiaTheme="minorHAnsi" w:hAnsi="Times New Roman" w:cs="Times New Roman"/>
                <w:lang w:eastAsia="en-US"/>
              </w:rPr>
              <w:t>кино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lang w:eastAsia="en-US"/>
              </w:rPr>
              <w:t xml:space="preserve"> и его эволюции как искусства.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Приобретать представление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околлективном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процессе создания фильма, в котором участвуют не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толькотворческие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работники, но и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</w:t>
            </w:r>
            <w:proofErr w:type="gram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нженеры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специалисты многих иных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профессий.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современное кино является мощнейшей индустрией.</w:t>
            </w:r>
          </w:p>
          <w:p w:rsidR="009F4AE6" w:rsidRPr="00812A94" w:rsidRDefault="009F4AE6" w:rsidP="00812A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Узнавать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9F4AE6" w:rsidRPr="00816F39" w:rsidRDefault="009F4AE6" w:rsidP="00002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12A9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Приобретать представление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 художника - </w:t>
            </w:r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постановщика в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игровомфильме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 творческих задачах, </w:t>
            </w:r>
            <w:proofErr w:type="spellStart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стоящихперед</w:t>
            </w:r>
            <w:proofErr w:type="spellEnd"/>
            <w:r w:rsidRPr="00812A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ним, и о многообразии художни</w:t>
            </w:r>
            <w:r w:rsidRPr="00812A94">
              <w:rPr>
                <w:rFonts w:ascii="Times New Roman" w:eastAsiaTheme="minorHAnsi" w:hAnsi="Times New Roman" w:cs="Times New Roman"/>
                <w:lang w:eastAsia="en-US"/>
              </w:rPr>
              <w:t>ческих профессий в современном кино.</w:t>
            </w:r>
          </w:p>
        </w:tc>
      </w:tr>
      <w:tr w:rsidR="009F4AE6" w:rsidRPr="00816F39" w:rsidTr="00AC5726">
        <w:trPr>
          <w:trHeight w:val="2783"/>
        </w:trPr>
        <w:tc>
          <w:tcPr>
            <w:tcW w:w="425" w:type="dxa"/>
          </w:tcPr>
          <w:p w:rsidR="009F4AE6" w:rsidRPr="003B6F23" w:rsidRDefault="009F4AE6" w:rsidP="00002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93" w:type="dxa"/>
          </w:tcPr>
          <w:p w:rsidR="009F4AE6" w:rsidRPr="003B6F23" w:rsidRDefault="009F4AE6" w:rsidP="00816F39">
            <w:pPr>
              <w:pStyle w:val="Style4"/>
              <w:jc w:val="both"/>
              <w:rPr>
                <w:rFonts w:ascii="Times New Roman" w:hAnsi="Times New Roman" w:cs="Times New Roman"/>
                <w:bCs/>
              </w:rPr>
            </w:pPr>
            <w:r w:rsidRPr="003B6F23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Телевидение — пространство культуры? Экран — искусство </w:t>
            </w:r>
            <w:proofErr w:type="gramStart"/>
            <w:r w:rsidRPr="003B6F23">
              <w:rPr>
                <w:rFonts w:ascii="Times New Roman" w:eastAsiaTheme="minorHAnsi" w:hAnsi="Times New Roman" w:cs="Times New Roman"/>
                <w:bCs/>
                <w:lang w:eastAsia="en-US"/>
              </w:rPr>
              <w:t>—з</w:t>
            </w:r>
            <w:proofErr w:type="gramEnd"/>
            <w:r w:rsidRPr="003B6F23">
              <w:rPr>
                <w:rFonts w:ascii="Times New Roman" w:eastAsiaTheme="minorHAnsi" w:hAnsi="Times New Roman" w:cs="Times New Roman"/>
                <w:bCs/>
                <w:lang w:eastAsia="en-US"/>
              </w:rPr>
              <w:t>ритель</w:t>
            </w:r>
          </w:p>
        </w:tc>
        <w:tc>
          <w:tcPr>
            <w:tcW w:w="992" w:type="dxa"/>
          </w:tcPr>
          <w:p w:rsidR="009F4AE6" w:rsidRPr="003B6F23" w:rsidRDefault="009F4AE6" w:rsidP="00CB53FE">
            <w:pPr>
              <w:pStyle w:val="Style4"/>
              <w:jc w:val="both"/>
              <w:rPr>
                <w:rFonts w:ascii="Times New Roman" w:hAnsi="Times New Roman" w:cs="Times New Roman"/>
                <w:bCs/>
              </w:rPr>
            </w:pPr>
            <w:r w:rsidRPr="003B6F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379" w:type="dxa"/>
          </w:tcPr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Узнавать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телевидение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преждевсего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многофункциональноеназначение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телевидения как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средстване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только информации, но и культуры, просвещения, развлечения и т. д.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Узнавать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неповторимую специфику телевидения составляет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прямойэфир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т. е. </w:t>
            </w:r>
            <w:proofErr w:type="gram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сиюминутное</w:t>
            </w:r>
            <w:proofErr w:type="gram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изображениена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экране реального события, совершающегося на наших глазах в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реальномвремени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разнообразном жанровом спектре телевизионных передач и </w:t>
            </w: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формировать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собственную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программу телепросмотра, выбирая самое важное и интересное,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ане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проводить всё время перед экраном.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роль телевидения в современном мире, его позитивное и негативное влияние на психологию человека, культуру и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жизньобщества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значениехудожественной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культуры и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искусствадля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личностного духовно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нравственного развития и творческой самореализации.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Развивать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культуру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восприятияпроизведений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искусства и </w:t>
            </w: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уметь выражать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собственное мнение о </w:t>
            </w:r>
            <w:proofErr w:type="gram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просмотренном</w:t>
            </w:r>
            <w:proofErr w:type="gram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прочитанном.</w:t>
            </w:r>
          </w:p>
          <w:p w:rsidR="009F4AE6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новоеи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модное не значит лучшее и истинное.</w:t>
            </w:r>
          </w:p>
          <w:p w:rsidR="009F4AE6" w:rsidRPr="00002338" w:rsidRDefault="009F4AE6" w:rsidP="000023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Рассуждать, выражать своё мнение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поводу своих творческих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работи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 одноклассников.</w:t>
            </w:r>
          </w:p>
          <w:p w:rsidR="009F4AE6" w:rsidRPr="00816F39" w:rsidRDefault="009F4AE6" w:rsidP="0004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00233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содержательное наполнение и художественные </w:t>
            </w:r>
            <w:proofErr w:type="spellStart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достоинствапроизведений</w:t>
            </w:r>
            <w:proofErr w:type="spellEnd"/>
            <w:r w:rsidRPr="0000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экранного искусства.</w:t>
            </w:r>
            <w:proofErr w:type="gramEnd"/>
          </w:p>
        </w:tc>
      </w:tr>
    </w:tbl>
    <w:p w:rsidR="00B3351D" w:rsidRDefault="00B3351D" w:rsidP="00B3351D">
      <w:pPr>
        <w:pStyle w:val="Style4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Сведения о внесенных изменениях в программу:</w:t>
      </w:r>
    </w:p>
    <w:p w:rsidR="00B3351D" w:rsidRDefault="00B3351D" w:rsidP="00B3351D">
      <w:pPr>
        <w:pStyle w:val="Style4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Согласно учебному плану школы, календарному плану графику - учебный год составляет 34 недели, в связи с этим сокращено количество часов из резерва времени, так как программа рассчитана на 35 часов.</w:t>
      </w:r>
    </w:p>
    <w:p w:rsidR="003F7CEE" w:rsidRDefault="003F7CEE" w:rsidP="00CE20A7">
      <w:pPr>
        <w:pStyle w:val="a6"/>
        <w:spacing w:after="0"/>
        <w:ind w:left="0"/>
        <w:rPr>
          <w:b/>
        </w:rPr>
      </w:pPr>
    </w:p>
    <w:p w:rsidR="00CE20A7" w:rsidRPr="00AC1E1E" w:rsidRDefault="00AC5726" w:rsidP="00CE20A7">
      <w:pPr>
        <w:pStyle w:val="a6"/>
        <w:spacing w:after="0"/>
        <w:ind w:left="0"/>
      </w:pPr>
      <w:r w:rsidRPr="00AC5726">
        <w:rPr>
          <w:b/>
        </w:rPr>
        <w:t xml:space="preserve">         </w:t>
      </w:r>
      <w:r w:rsidR="004660C9">
        <w:rPr>
          <w:b/>
          <w:lang w:val="en-US"/>
        </w:rPr>
        <w:t>IV</w:t>
      </w:r>
      <w:r w:rsidR="004660C9" w:rsidRPr="004660C9">
        <w:rPr>
          <w:b/>
        </w:rPr>
        <w:t>.</w:t>
      </w:r>
      <w:r w:rsidR="00CE20A7" w:rsidRPr="004660C9">
        <w:rPr>
          <w:b/>
        </w:rPr>
        <w:t>Календарно-тематическое планирование по изобразит</w:t>
      </w:r>
      <w:r>
        <w:rPr>
          <w:b/>
        </w:rPr>
        <w:t xml:space="preserve">ельному </w:t>
      </w:r>
      <w:proofErr w:type="gramStart"/>
      <w:r>
        <w:rPr>
          <w:b/>
        </w:rPr>
        <w:t>искусству  8а.б</w:t>
      </w:r>
      <w:proofErr w:type="gramEnd"/>
      <w:r w:rsidR="009F4AE6">
        <w:rPr>
          <w:b/>
        </w:rPr>
        <w:t xml:space="preserve"> класс 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707"/>
        <w:gridCol w:w="850"/>
        <w:gridCol w:w="992"/>
        <w:gridCol w:w="851"/>
        <w:gridCol w:w="964"/>
        <w:gridCol w:w="13"/>
        <w:gridCol w:w="15"/>
        <w:gridCol w:w="22"/>
        <w:gridCol w:w="2248"/>
      </w:tblGrid>
      <w:tr w:rsidR="00215499" w:rsidRPr="00816F39" w:rsidTr="00604CCC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499" w:rsidRPr="00742B0E" w:rsidRDefault="00215499" w:rsidP="00CB53FE">
            <w:pPr>
              <w:tabs>
                <w:tab w:val="left" w:pos="0"/>
              </w:tabs>
              <w:spacing w:line="240" w:lineRule="atLeast"/>
              <w:ind w:left="68" w:right="-53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499" w:rsidRPr="00742B0E" w:rsidRDefault="00215499" w:rsidP="00CB53FE">
            <w:pPr>
              <w:spacing w:line="240" w:lineRule="atLeast"/>
              <w:ind w:left="-185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215499" w:rsidRPr="00742B0E" w:rsidRDefault="00215499" w:rsidP="00CB53FE">
            <w:pPr>
              <w:spacing w:line="240" w:lineRule="atLeast"/>
              <w:ind w:left="-185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B0E">
              <w:rPr>
                <w:rFonts w:ascii="Times New Roman" w:eastAsia="Times New Roman" w:hAnsi="Times New Roman" w:cs="Times New Roman"/>
                <w:sz w:val="24"/>
                <w:szCs w:val="24"/>
              </w:rPr>
              <w:t>и темы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499" w:rsidRPr="00816F39" w:rsidRDefault="00215499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499" w:rsidRPr="00816F39" w:rsidRDefault="00215499" w:rsidP="00816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9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15499" w:rsidRPr="00215499" w:rsidRDefault="00215499" w:rsidP="0021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215499" w:rsidRPr="00816F39" w:rsidRDefault="00215499" w:rsidP="0021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99">
              <w:rPr>
                <w:rFonts w:ascii="Times New Roman" w:hAnsi="Times New Roman" w:cs="Times New Roman"/>
                <w:sz w:val="24"/>
                <w:szCs w:val="24"/>
              </w:rPr>
              <w:t>(описание причин корректировки)</w:t>
            </w:r>
          </w:p>
        </w:tc>
      </w:tr>
      <w:tr w:rsidR="00604CCC" w:rsidRPr="00816F39" w:rsidTr="00604CCC">
        <w:trPr>
          <w:trHeight w:val="17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Default="00CA66A5" w:rsidP="00816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CA66A5" w:rsidRPr="00816F39" w:rsidRDefault="00CA66A5" w:rsidP="00816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A66A5" w:rsidRDefault="00CA66A5" w:rsidP="004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CA66A5" w:rsidRPr="00816F39" w:rsidRDefault="00CA66A5" w:rsidP="004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8б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A66A5" w:rsidRDefault="00CA66A5" w:rsidP="00CB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CA66A5" w:rsidRPr="00816F39" w:rsidRDefault="00CA66A5" w:rsidP="00CB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24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A5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9070C2" w:rsidRDefault="00CA66A5" w:rsidP="008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C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Художник и искусство театра. </w:t>
            </w:r>
            <w:r w:rsidRPr="009070C2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Роль изображения в синтетических искусствах</w:t>
            </w:r>
          </w:p>
        </w:tc>
        <w:tc>
          <w:tcPr>
            <w:tcW w:w="6662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Искусство зримых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образов. 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театре и кино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3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A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Правда и магия театра. 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Театральное искусство и художник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483D7D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Безграничное пространство сцены.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Сценография — особый вид художественного творчества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483D7D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Сценография — искусство и производство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Тайны актёрского перевоплощения.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Костюм, грим и маска, или </w:t>
            </w:r>
            <w:proofErr w:type="gramStart"/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Магическое</w:t>
            </w:r>
            <w:proofErr w:type="gramEnd"/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«если бы»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Привет от Карабаса - </w:t>
            </w:r>
            <w:proofErr w:type="spellStart"/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Барабаса</w:t>
            </w:r>
            <w:proofErr w:type="spellEnd"/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! 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Художник в театре кукол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F9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Третий звонок. </w:t>
            </w:r>
            <w:r w:rsidRPr="00F913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Спектакль: от замысла к воплощению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F91319" w:rsidRDefault="00CA66A5" w:rsidP="008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1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  <w:r w:rsidRPr="00F9131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Художник и искусство театра.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483D7D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6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A5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B349BB" w:rsidRDefault="00CA66A5" w:rsidP="00CB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6662" w:type="dxa"/>
            <w:gridSpan w:val="9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Фотография </w:t>
            </w:r>
            <w:proofErr w:type="gramStart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—в</w:t>
            </w:r>
            <w:proofErr w:type="gramEnd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згляд, сохранённый</w:t>
            </w:r>
            <w:r w:rsidRPr="008F48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навсегда.</w:t>
            </w:r>
            <w:r w:rsidRPr="008F48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Фотография — новое</w:t>
            </w:r>
            <w:r w:rsidRPr="008060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изображение реальности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Грамота </w:t>
            </w:r>
            <w:proofErr w:type="spellStart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фотокомпозиции</w:t>
            </w:r>
            <w:proofErr w:type="spellEnd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и съёмки.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 операторского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мастерства: умение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видеть и выбирать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Фотография </w:t>
            </w:r>
            <w:proofErr w:type="gramStart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—и</w:t>
            </w:r>
            <w:proofErr w:type="gramEnd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скусство светописи.</w:t>
            </w:r>
            <w:r w:rsidRPr="008F48B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Вещь: свет и фактура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38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«На фоне Пушкина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снимается </w:t>
            </w:r>
            <w:proofErr w:type="spellStart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семейство»</w:t>
            </w:r>
            <w:proofErr w:type="gramStart"/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скусство</w:t>
            </w:r>
            <w:proofErr w:type="spellEnd"/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фотопейзажа</w:t>
            </w:r>
            <w:proofErr w:type="spellEnd"/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фотоинтерьера</w:t>
            </w:r>
            <w:proofErr w:type="spellEnd"/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Человек на фотографии.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Операторское</w:t>
            </w:r>
            <w:r w:rsidRPr="008060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мастерство фотопортрета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Событие в кадре.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Искусство фоторепортажа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B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Фотография и компьютер. </w:t>
            </w:r>
            <w:r w:rsidRPr="00B349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 или фальсификация: факт и его компьютерная трактовка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B349BB" w:rsidRDefault="00AC5726" w:rsidP="00866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  <w:r w:rsidRPr="00B349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Эстафета искусств: от рисунка к фотографии.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1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A5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B349BB" w:rsidRDefault="00CA66A5" w:rsidP="0086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Фильм — творец и зритель. Что мы знаем об искусстве кино?</w:t>
            </w:r>
          </w:p>
        </w:tc>
        <w:tc>
          <w:tcPr>
            <w:tcW w:w="6662" w:type="dxa"/>
            <w:gridSpan w:val="9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Многоголосый язык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экрана.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Синтетическая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природа фильма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монтаж. Пространство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время в кино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Художник — режиссёр — оператор.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Художественное творчество в игровом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фильме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От большого экрана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 твоему видео.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Азбука кино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Фильм — «рассказ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картинках»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866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Воплощение замысла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Чудо движения: увидеть и снять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Бесконечный мир кинематографа </w:t>
            </w: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 анимации, или</w:t>
            </w:r>
            <w:proofErr w:type="gramStart"/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огда художник больше, чем художник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Живые рисунки на твоём компьютере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0C6C73" w:rsidRDefault="00AC5726" w:rsidP="000C6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Живые рисунки на твоём компьютере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CE6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E6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26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  <w:r w:rsidRPr="000C6C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Фильм — творец и зритель</w:t>
            </w:r>
            <w:r w:rsidRPr="00B349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726" w:rsidRPr="00816F39" w:rsidRDefault="00AC5726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77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C5726" w:rsidRPr="00816F39" w:rsidRDefault="00AC5726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A5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66A5" w:rsidRPr="000C6C73" w:rsidRDefault="00CA66A5" w:rsidP="0086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Телевидение — пространство культуры? Экран — искусство — зритель</w:t>
            </w:r>
          </w:p>
        </w:tc>
        <w:tc>
          <w:tcPr>
            <w:tcW w:w="6662" w:type="dxa"/>
            <w:gridSpan w:val="9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A66A5" w:rsidRPr="00816F39" w:rsidRDefault="00CA66A5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492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Мир на экране: здесь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 сейчас.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Информационная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художественная природа телевизионного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изображения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6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Телевидение и документальное кино.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Телевизионная </w:t>
            </w:r>
            <w:proofErr w:type="spellStart"/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документалистика</w:t>
            </w:r>
            <w:proofErr w:type="spellEnd"/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от видеосюжета до телерепортажа и очерка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6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Жизнь врасплох, или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Киноглаз</w:t>
            </w:r>
            <w:proofErr w:type="spellEnd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Кинонаблюдение</w:t>
            </w:r>
            <w:proofErr w:type="spellEnd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– основа </w:t>
            </w:r>
            <w:proofErr w:type="gramStart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документального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видеотворчества</w:t>
            </w:r>
            <w:proofErr w:type="spellEnd"/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4922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15">
              <w:rPr>
                <w:rFonts w:ascii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 w:rsidRPr="006A5215">
              <w:rPr>
                <w:rFonts w:ascii="Times New Roman" w:hAnsi="Times New Roman" w:cs="Times New Roman"/>
                <w:sz w:val="24"/>
                <w:szCs w:val="24"/>
              </w:rPr>
              <w:t xml:space="preserve"> в пейзаже и портрете. </w:t>
            </w:r>
            <w:proofErr w:type="spellStart"/>
            <w:r w:rsidRPr="006A5215">
              <w:rPr>
                <w:rFonts w:ascii="Times New Roman" w:hAnsi="Times New Roman" w:cs="Times New Roman"/>
                <w:sz w:val="24"/>
                <w:szCs w:val="24"/>
              </w:rPr>
              <w:t>Видиосюжет</w:t>
            </w:r>
            <w:proofErr w:type="spellEnd"/>
            <w:r w:rsidRPr="006A5215">
              <w:rPr>
                <w:rFonts w:ascii="Times New Roman" w:hAnsi="Times New Roman" w:cs="Times New Roman"/>
                <w:sz w:val="24"/>
                <w:szCs w:val="24"/>
              </w:rPr>
              <w:t xml:space="preserve"> в репортаже, очерке, интервью.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93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866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93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6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6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Телевидение, видео,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Интернет…Что дальше?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Современные формы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экранного языка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93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6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6A5215" w:rsidRDefault="00604CCC" w:rsidP="006A5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царстве кривых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зеркал, или Вечные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52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истины искусства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Default="00604CCC" w:rsidP="00893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6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CC" w:rsidRPr="00816F39" w:rsidTr="00604CCC">
        <w:trPr>
          <w:trHeight w:val="412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4922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  <w:r w:rsidRPr="0049226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Телевидение — пространство культуры?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C" w:rsidRPr="00816F39" w:rsidRDefault="00604CCC" w:rsidP="00816F3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4CCC" w:rsidRDefault="00604CCC" w:rsidP="00CB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4CCC" w:rsidRPr="00816F39" w:rsidRDefault="00604CCC" w:rsidP="0081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2D" w:rsidRDefault="00DD682D" w:rsidP="00DD6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682D" w:rsidSect="00AC5726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36"/>
    <w:multiLevelType w:val="multilevel"/>
    <w:tmpl w:val="DE7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C6460C"/>
    <w:multiLevelType w:val="hybridMultilevel"/>
    <w:tmpl w:val="84AA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B55DB"/>
    <w:multiLevelType w:val="hybridMultilevel"/>
    <w:tmpl w:val="A0462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B1245"/>
    <w:multiLevelType w:val="multilevel"/>
    <w:tmpl w:val="239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37B0"/>
    <w:multiLevelType w:val="hybridMultilevel"/>
    <w:tmpl w:val="40B2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374CE"/>
    <w:multiLevelType w:val="hybridMultilevel"/>
    <w:tmpl w:val="6074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7F0B"/>
    <w:multiLevelType w:val="multilevel"/>
    <w:tmpl w:val="3BD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10644"/>
    <w:multiLevelType w:val="hybridMultilevel"/>
    <w:tmpl w:val="7A8C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8762E"/>
    <w:multiLevelType w:val="hybridMultilevel"/>
    <w:tmpl w:val="F87A0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F27D37"/>
    <w:multiLevelType w:val="multilevel"/>
    <w:tmpl w:val="D7C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A506A"/>
    <w:multiLevelType w:val="multilevel"/>
    <w:tmpl w:val="7B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86B34"/>
    <w:multiLevelType w:val="multilevel"/>
    <w:tmpl w:val="A730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05AEA"/>
    <w:multiLevelType w:val="hybridMultilevel"/>
    <w:tmpl w:val="D3E0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A4B5C"/>
    <w:multiLevelType w:val="multilevel"/>
    <w:tmpl w:val="9AC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FE2EDF"/>
    <w:multiLevelType w:val="hybridMultilevel"/>
    <w:tmpl w:val="9880CB6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77D94"/>
    <w:multiLevelType w:val="hybridMultilevel"/>
    <w:tmpl w:val="0018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2346"/>
    <w:rsid w:val="00002338"/>
    <w:rsid w:val="000177B2"/>
    <w:rsid w:val="00025B9D"/>
    <w:rsid w:val="0004310B"/>
    <w:rsid w:val="000432C2"/>
    <w:rsid w:val="00050194"/>
    <w:rsid w:val="000C6C73"/>
    <w:rsid w:val="000E5FC3"/>
    <w:rsid w:val="000E6F96"/>
    <w:rsid w:val="000F4346"/>
    <w:rsid w:val="001840AB"/>
    <w:rsid w:val="001E6EF0"/>
    <w:rsid w:val="00215499"/>
    <w:rsid w:val="002308EF"/>
    <w:rsid w:val="00247C0C"/>
    <w:rsid w:val="00290FE2"/>
    <w:rsid w:val="002956A7"/>
    <w:rsid w:val="002E13BA"/>
    <w:rsid w:val="002E5CD1"/>
    <w:rsid w:val="003012CE"/>
    <w:rsid w:val="003270DC"/>
    <w:rsid w:val="00385019"/>
    <w:rsid w:val="003B6F23"/>
    <w:rsid w:val="003F6B63"/>
    <w:rsid w:val="003F7CEE"/>
    <w:rsid w:val="0043074C"/>
    <w:rsid w:val="00432BC2"/>
    <w:rsid w:val="004660C9"/>
    <w:rsid w:val="00483D7D"/>
    <w:rsid w:val="0049226E"/>
    <w:rsid w:val="00495F5C"/>
    <w:rsid w:val="004E4C0F"/>
    <w:rsid w:val="005065AD"/>
    <w:rsid w:val="00540041"/>
    <w:rsid w:val="00545780"/>
    <w:rsid w:val="00572805"/>
    <w:rsid w:val="0057342E"/>
    <w:rsid w:val="005A7C6D"/>
    <w:rsid w:val="005A7EC8"/>
    <w:rsid w:val="005F41F4"/>
    <w:rsid w:val="00604CCC"/>
    <w:rsid w:val="00615C40"/>
    <w:rsid w:val="00661785"/>
    <w:rsid w:val="00664883"/>
    <w:rsid w:val="006722AB"/>
    <w:rsid w:val="006A5215"/>
    <w:rsid w:val="006B4579"/>
    <w:rsid w:val="006B4CF5"/>
    <w:rsid w:val="00752F16"/>
    <w:rsid w:val="0077441A"/>
    <w:rsid w:val="007D023E"/>
    <w:rsid w:val="008060D6"/>
    <w:rsid w:val="00812A94"/>
    <w:rsid w:val="00816F39"/>
    <w:rsid w:val="0082706B"/>
    <w:rsid w:val="00841ECA"/>
    <w:rsid w:val="0084712A"/>
    <w:rsid w:val="008663D3"/>
    <w:rsid w:val="008C5898"/>
    <w:rsid w:val="008D440E"/>
    <w:rsid w:val="008F48B3"/>
    <w:rsid w:val="008F606C"/>
    <w:rsid w:val="009070C2"/>
    <w:rsid w:val="00922632"/>
    <w:rsid w:val="009656C1"/>
    <w:rsid w:val="009B6B79"/>
    <w:rsid w:val="009F4AE6"/>
    <w:rsid w:val="00A15A22"/>
    <w:rsid w:val="00A2640E"/>
    <w:rsid w:val="00A50E41"/>
    <w:rsid w:val="00A60C5B"/>
    <w:rsid w:val="00A80601"/>
    <w:rsid w:val="00AB4589"/>
    <w:rsid w:val="00AC3110"/>
    <w:rsid w:val="00AC5726"/>
    <w:rsid w:val="00B124B3"/>
    <w:rsid w:val="00B3351D"/>
    <w:rsid w:val="00B349BB"/>
    <w:rsid w:val="00B46757"/>
    <w:rsid w:val="00BD09CF"/>
    <w:rsid w:val="00BD0BF0"/>
    <w:rsid w:val="00C16D6F"/>
    <w:rsid w:val="00C3491D"/>
    <w:rsid w:val="00C65643"/>
    <w:rsid w:val="00CA2D11"/>
    <w:rsid w:val="00CA66A5"/>
    <w:rsid w:val="00CB53FE"/>
    <w:rsid w:val="00CC73F3"/>
    <w:rsid w:val="00CE20A7"/>
    <w:rsid w:val="00CE2171"/>
    <w:rsid w:val="00CE65DA"/>
    <w:rsid w:val="00D34448"/>
    <w:rsid w:val="00DB0E73"/>
    <w:rsid w:val="00DD0DE8"/>
    <w:rsid w:val="00DD682D"/>
    <w:rsid w:val="00E002F8"/>
    <w:rsid w:val="00E24DEB"/>
    <w:rsid w:val="00E65F95"/>
    <w:rsid w:val="00E8575A"/>
    <w:rsid w:val="00E93048"/>
    <w:rsid w:val="00EC1413"/>
    <w:rsid w:val="00ED2346"/>
    <w:rsid w:val="00F145A6"/>
    <w:rsid w:val="00F16A43"/>
    <w:rsid w:val="00F22006"/>
    <w:rsid w:val="00F27657"/>
    <w:rsid w:val="00F5262B"/>
    <w:rsid w:val="00F9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BD09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BD09CF"/>
    <w:rPr>
      <w:rFonts w:ascii="Arial" w:hAnsi="Arial" w:cs="Arial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BD09CF"/>
    <w:rPr>
      <w:rFonts w:ascii="Arial" w:hAnsi="Arial" w:cs="Arial" w:hint="default"/>
      <w:b/>
      <w:bCs/>
      <w:sz w:val="18"/>
      <w:szCs w:val="18"/>
    </w:rPr>
  </w:style>
  <w:style w:type="paragraph" w:styleId="a4">
    <w:name w:val="No Spacing"/>
    <w:uiPriority w:val="1"/>
    <w:qFormat/>
    <w:rsid w:val="00BD09CF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BD09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31">
    <w:name w:val="c31"/>
    <w:basedOn w:val="a"/>
    <w:rsid w:val="0032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77B2"/>
    <w:pPr>
      <w:ind w:left="720"/>
      <w:contextualSpacing/>
    </w:pPr>
  </w:style>
  <w:style w:type="paragraph" w:styleId="a6">
    <w:name w:val="Body Text Indent"/>
    <w:basedOn w:val="a"/>
    <w:link w:val="a7"/>
    <w:rsid w:val="00CE20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E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F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40</cp:revision>
  <cp:lastPrinted>2023-09-27T10:59:00Z</cp:lastPrinted>
  <dcterms:created xsi:type="dcterms:W3CDTF">2016-10-09T11:08:00Z</dcterms:created>
  <dcterms:modified xsi:type="dcterms:W3CDTF">2023-09-27T18:34:00Z</dcterms:modified>
</cp:coreProperties>
</file>